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B36EC0" w:rsidRPr="00810A82" w:rsidRDefault="003A428C">
      <w:pPr>
        <w:spacing w:line="240" w:lineRule="auto"/>
        <w:jc w:val="right"/>
        <w:rPr>
          <w:sz w:val="20"/>
          <w:szCs w:val="20"/>
        </w:rPr>
      </w:pPr>
      <w:proofErr w:type="spellStart"/>
      <w:r w:rsidRPr="00810A82">
        <w:rPr>
          <w:sz w:val="20"/>
          <w:szCs w:val="20"/>
        </w:rPr>
        <w:t>Zał</w:t>
      </w:r>
      <w:proofErr w:type="spellEnd"/>
      <w:r w:rsidRPr="00810A82">
        <w:rPr>
          <w:sz w:val="20"/>
          <w:szCs w:val="20"/>
        </w:rPr>
        <w:t xml:space="preserve">. nr 5 do ZW 16/2020 </w:t>
      </w:r>
    </w:p>
    <w:tbl>
      <w:tblPr>
        <w:tblStyle w:val="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36EC0" w:rsidRPr="00810A82" w14:paraId="19A7FF63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02" w14:textId="77777777" w:rsidR="00B36EC0" w:rsidRPr="00810A82" w:rsidRDefault="003A428C">
            <w:pPr>
              <w:spacing w:after="0" w:line="240" w:lineRule="auto"/>
              <w:rPr>
                <w:b/>
                <w:sz w:val="22"/>
                <w:szCs w:val="22"/>
              </w:rPr>
            </w:pPr>
            <w:bookmarkStart w:id="0" w:name="bookmark=id.gjdgxs" w:colFirst="0" w:colLast="0"/>
            <w:bookmarkEnd w:id="0"/>
            <w:r w:rsidRPr="00810A82">
              <w:rPr>
                <w:b/>
                <w:sz w:val="22"/>
                <w:szCs w:val="22"/>
              </w:rPr>
              <w:t>FACULTY OF MANAGEMENT</w:t>
            </w:r>
          </w:p>
          <w:p w14:paraId="00000003" w14:textId="77777777" w:rsidR="00B36EC0" w:rsidRPr="00810A82" w:rsidRDefault="00B36EC0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</w:p>
          <w:p w14:paraId="00000004" w14:textId="77777777" w:rsidR="00B36EC0" w:rsidRPr="00810A82" w:rsidRDefault="003A428C">
            <w:pPr>
              <w:spacing w:after="0" w:line="240" w:lineRule="auto"/>
              <w:ind w:left="560" w:hanging="560"/>
              <w:jc w:val="center"/>
              <w:rPr>
                <w:b/>
                <w:sz w:val="22"/>
                <w:szCs w:val="22"/>
              </w:rPr>
            </w:pPr>
            <w:r w:rsidRPr="00810A82">
              <w:rPr>
                <w:b/>
                <w:sz w:val="22"/>
                <w:szCs w:val="22"/>
              </w:rPr>
              <w:t>SUBJECT CARD</w:t>
            </w:r>
          </w:p>
          <w:p w14:paraId="00000006" w14:textId="77777777" w:rsidR="00B36EC0" w:rsidRPr="00810A82" w:rsidRDefault="003A428C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10A82">
              <w:rPr>
                <w:b/>
                <w:sz w:val="22"/>
                <w:szCs w:val="22"/>
              </w:rPr>
              <w:t xml:space="preserve">Name of subject in Polish: </w:t>
            </w:r>
            <w:proofErr w:type="spellStart"/>
            <w:r w:rsidRPr="00810A82">
              <w:rPr>
                <w:b/>
                <w:sz w:val="22"/>
                <w:szCs w:val="22"/>
              </w:rPr>
              <w:t>Podstawy</w:t>
            </w:r>
            <w:proofErr w:type="spellEnd"/>
            <w:r w:rsidRPr="00810A8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0A82">
              <w:rPr>
                <w:b/>
                <w:sz w:val="22"/>
                <w:szCs w:val="22"/>
              </w:rPr>
              <w:t>nauk</w:t>
            </w:r>
            <w:proofErr w:type="spellEnd"/>
            <w:r w:rsidRPr="00810A8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0A82">
              <w:rPr>
                <w:b/>
                <w:sz w:val="22"/>
                <w:szCs w:val="22"/>
              </w:rPr>
              <w:t>społeczych</w:t>
            </w:r>
            <w:proofErr w:type="spellEnd"/>
          </w:p>
          <w:p w14:paraId="00000007" w14:textId="77777777" w:rsidR="00B36EC0" w:rsidRPr="00810A82" w:rsidRDefault="003A428C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10A82">
              <w:rPr>
                <w:b/>
                <w:sz w:val="22"/>
                <w:szCs w:val="22"/>
              </w:rPr>
              <w:t>Name of subject in English: Basis of social science</w:t>
            </w:r>
          </w:p>
          <w:p w14:paraId="00000008" w14:textId="77777777" w:rsidR="00B36EC0" w:rsidRPr="00810A82" w:rsidRDefault="003A428C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10A82">
              <w:rPr>
                <w:b/>
                <w:sz w:val="22"/>
                <w:szCs w:val="22"/>
              </w:rPr>
              <w:t xml:space="preserve">Main field of study (if applicable): Management </w:t>
            </w:r>
          </w:p>
          <w:p w14:paraId="00000009" w14:textId="77777777" w:rsidR="00B36EC0" w:rsidRPr="00810A82" w:rsidRDefault="003A428C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10A82">
              <w:rPr>
                <w:b/>
                <w:sz w:val="22"/>
                <w:szCs w:val="22"/>
              </w:rPr>
              <w:t>Specialization (if applicable): Human Resource Management</w:t>
            </w:r>
          </w:p>
          <w:p w14:paraId="0000000A" w14:textId="77777777" w:rsidR="00B36EC0" w:rsidRPr="00810A82" w:rsidRDefault="003A428C">
            <w:pPr>
              <w:spacing w:after="0" w:line="240" w:lineRule="auto"/>
              <w:ind w:left="560" w:hanging="560"/>
              <w:rPr>
                <w:b/>
                <w:sz w:val="22"/>
                <w:szCs w:val="22"/>
              </w:rPr>
            </w:pPr>
            <w:r w:rsidRPr="00810A82">
              <w:rPr>
                <w:b/>
                <w:sz w:val="22"/>
                <w:szCs w:val="22"/>
              </w:rPr>
              <w:t>Profile: academic</w:t>
            </w:r>
          </w:p>
          <w:p w14:paraId="0000000B" w14:textId="77777777" w:rsidR="00B36EC0" w:rsidRPr="00810A82" w:rsidRDefault="003A428C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810A82">
              <w:rPr>
                <w:b/>
                <w:sz w:val="22"/>
                <w:szCs w:val="22"/>
              </w:rPr>
              <w:t xml:space="preserve">Level and form of studies: 2nd level, full-time </w:t>
            </w:r>
          </w:p>
          <w:p w14:paraId="0000000C" w14:textId="77777777" w:rsidR="00B36EC0" w:rsidRPr="00810A82" w:rsidRDefault="003A428C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810A82">
              <w:rPr>
                <w:b/>
                <w:sz w:val="22"/>
                <w:szCs w:val="22"/>
              </w:rPr>
              <w:t xml:space="preserve">Kind of subject: obligatory </w:t>
            </w:r>
          </w:p>
          <w:p w14:paraId="0000000D" w14:textId="77777777" w:rsidR="00B36EC0" w:rsidRPr="00810A82" w:rsidRDefault="003A428C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810A82">
              <w:rPr>
                <w:b/>
                <w:sz w:val="22"/>
                <w:szCs w:val="22"/>
              </w:rPr>
              <w:t>Subject code: W08ZZZ-SM8001W</w:t>
            </w:r>
          </w:p>
          <w:p w14:paraId="0000000E" w14:textId="77777777" w:rsidR="00B36EC0" w:rsidRPr="00810A82" w:rsidRDefault="003A428C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810A82">
              <w:rPr>
                <w:b/>
                <w:sz w:val="22"/>
                <w:szCs w:val="22"/>
              </w:rPr>
              <w:t>Group of courses: NO</w:t>
            </w:r>
          </w:p>
        </w:tc>
      </w:tr>
    </w:tbl>
    <w:p w14:paraId="0000000F" w14:textId="77777777" w:rsidR="00B36EC0" w:rsidRPr="00810A82" w:rsidRDefault="00B36E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1" w:name="bookmark=id.30j0zll" w:colFirst="0" w:colLast="0"/>
      <w:bookmarkEnd w:id="1"/>
    </w:p>
    <w:tbl>
      <w:tblPr>
        <w:tblStyle w:val="a0"/>
        <w:tblW w:w="92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21"/>
        <w:gridCol w:w="1107"/>
        <w:gridCol w:w="734"/>
        <w:gridCol w:w="1018"/>
        <w:gridCol w:w="704"/>
        <w:gridCol w:w="800"/>
      </w:tblGrid>
      <w:tr w:rsidR="00B36EC0" w:rsidRPr="00810A82" w14:paraId="5CFD3521" w14:textId="77777777">
        <w:tc>
          <w:tcPr>
            <w:tcW w:w="4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0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1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Lecture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2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Classes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3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Laboratory</w:t>
            </w: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4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Project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5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Seminar</w:t>
            </w:r>
          </w:p>
        </w:tc>
      </w:tr>
      <w:tr w:rsidR="00B36EC0" w:rsidRPr="00810A82" w14:paraId="78EC2DB8" w14:textId="77777777">
        <w:tc>
          <w:tcPr>
            <w:tcW w:w="4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6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Number of hours of organized classes in University (ZZU)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7" w14:textId="77777777" w:rsidR="00B36EC0" w:rsidRPr="00810A82" w:rsidRDefault="003A42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30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8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9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A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B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36EC0" w:rsidRPr="00810A82" w14:paraId="17A2D9EB" w14:textId="77777777">
        <w:tc>
          <w:tcPr>
            <w:tcW w:w="4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C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Number of hours of total student workload (CNPS)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D" w14:textId="2D7F4F59" w:rsidR="00B36EC0" w:rsidRPr="00810A82" w:rsidRDefault="00ED11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A428C" w:rsidRPr="00810A82">
              <w:rPr>
                <w:sz w:val="20"/>
                <w:szCs w:val="20"/>
              </w:rPr>
              <w:t>0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E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1F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0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1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36EC0" w:rsidRPr="00810A82" w14:paraId="5D8EB967" w14:textId="77777777">
        <w:tc>
          <w:tcPr>
            <w:tcW w:w="4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2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Form of crediting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3" w14:textId="77777777" w:rsidR="00B36EC0" w:rsidRPr="00810A82" w:rsidRDefault="003A42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crediting with grade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4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5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6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7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36EC0" w:rsidRPr="00810A82" w14:paraId="476B84A0" w14:textId="77777777">
        <w:tc>
          <w:tcPr>
            <w:tcW w:w="4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8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For group of courses mark (X) final course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9" w14:textId="77777777" w:rsidR="00B36EC0" w:rsidRPr="00810A82" w:rsidRDefault="00B36EC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A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B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C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D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36EC0" w:rsidRPr="00810A82" w14:paraId="02CBD0A9" w14:textId="77777777">
        <w:tc>
          <w:tcPr>
            <w:tcW w:w="4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E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Number of ECTS points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2F" w14:textId="77777777" w:rsidR="00B36EC0" w:rsidRPr="00810A82" w:rsidRDefault="003A42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0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1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2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3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36EC0" w:rsidRPr="00810A82" w14:paraId="60109166" w14:textId="77777777">
        <w:tc>
          <w:tcPr>
            <w:tcW w:w="4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4" w14:textId="77777777" w:rsidR="00B36EC0" w:rsidRPr="00810A82" w:rsidRDefault="003A428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5" w14:textId="77777777" w:rsidR="00B36EC0" w:rsidRPr="00810A82" w:rsidRDefault="003A42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0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6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7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8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9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36EC0" w:rsidRPr="00810A82" w14:paraId="76A6E420" w14:textId="77777777">
        <w:tc>
          <w:tcPr>
            <w:tcW w:w="4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A" w14:textId="77777777" w:rsidR="00B36EC0" w:rsidRPr="00810A82" w:rsidRDefault="003A428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bookmarkStart w:id="2" w:name="_heading=h.1fob9te" w:colFirst="0" w:colLast="0"/>
            <w:bookmarkEnd w:id="2"/>
            <w:r w:rsidRPr="00810A82"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B" w14:textId="7A054E6F" w:rsidR="00B36EC0" w:rsidRPr="00810A82" w:rsidRDefault="003A42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1,</w:t>
            </w:r>
            <w:r w:rsidR="00ED113E">
              <w:rPr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C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D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E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3F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00000040" w14:textId="77777777" w:rsidR="00B36EC0" w:rsidRPr="00810A82" w:rsidRDefault="00B36EC0">
      <w:pPr>
        <w:spacing w:line="240" w:lineRule="auto"/>
        <w:rPr>
          <w:sz w:val="20"/>
          <w:szCs w:val="20"/>
        </w:rPr>
      </w:pPr>
    </w:p>
    <w:tbl>
      <w:tblPr>
        <w:tblStyle w:val="a1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36EC0" w:rsidRPr="00810A82" w14:paraId="151EE167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1" w14:textId="77777777" w:rsidR="00B36EC0" w:rsidRPr="00810A82" w:rsidRDefault="003A428C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bookmarkStart w:id="3" w:name="bookmark=id.3znysh7" w:colFirst="0" w:colLast="0"/>
            <w:bookmarkEnd w:id="3"/>
            <w:r w:rsidRPr="00810A82">
              <w:rPr>
                <w:b/>
                <w:sz w:val="20"/>
                <w:szCs w:val="20"/>
              </w:rPr>
              <w:t>PREREQUISITES RELATING TO KNOWLEDGE, SKILLS AND OTHER COMPETENCES</w:t>
            </w:r>
          </w:p>
          <w:p w14:paraId="00000042" w14:textId="0B546DEB" w:rsidR="00B36EC0" w:rsidRPr="00810A82" w:rsidRDefault="00041CF4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 xml:space="preserve">No prerequisites. </w:t>
            </w:r>
          </w:p>
        </w:tc>
      </w:tr>
    </w:tbl>
    <w:p w14:paraId="00000043" w14:textId="18FF1411" w:rsidR="00B36EC0" w:rsidRPr="00810A82" w:rsidRDefault="00B36EC0">
      <w:pPr>
        <w:spacing w:line="240" w:lineRule="auto"/>
        <w:rPr>
          <w:sz w:val="20"/>
          <w:szCs w:val="20"/>
        </w:rPr>
      </w:pPr>
    </w:p>
    <w:tbl>
      <w:tblPr>
        <w:tblStyle w:val="a2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B36EC0" w:rsidRPr="00810A82" w14:paraId="5CB9E6C9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4" w14:textId="77777777" w:rsidR="00B36EC0" w:rsidRPr="00810A82" w:rsidRDefault="003A42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bookmarkStart w:id="4" w:name="bookmark=id.2et92p0" w:colFirst="0" w:colLast="0"/>
            <w:bookmarkEnd w:id="4"/>
            <w:r w:rsidRPr="00810A82">
              <w:rPr>
                <w:b/>
                <w:sz w:val="20"/>
                <w:szCs w:val="20"/>
              </w:rPr>
              <w:t>SUBJECT OBJECTIVES</w:t>
            </w:r>
          </w:p>
          <w:p w14:paraId="00000045" w14:textId="77777777" w:rsidR="00B36EC0" w:rsidRPr="00810A82" w:rsidRDefault="00B36EC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14:paraId="00000046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C1 To acquaint students with fundamental and contemporary concepts in the field of social sciences.</w:t>
            </w:r>
          </w:p>
          <w:p w14:paraId="00000047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C2. To acquaint students with the challenges, consequences and opportunities arising from the concept of management and quality sciences as social sciences.</w:t>
            </w:r>
          </w:p>
          <w:p w14:paraId="00000048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00000049" w14:textId="77777777" w:rsidR="00B36EC0" w:rsidRPr="00810A82" w:rsidRDefault="00B36E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5" w:name="bookmark=id.tyjcwt" w:colFirst="0" w:colLast="0"/>
      <w:bookmarkEnd w:id="5"/>
    </w:p>
    <w:tbl>
      <w:tblPr>
        <w:tblStyle w:val="a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36EC0" w:rsidRPr="00810A82" w14:paraId="693583C8" w14:textId="77777777">
        <w:trPr>
          <w:trHeight w:val="669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4A" w14:textId="77777777" w:rsidR="00B36EC0" w:rsidRPr="00810A82" w:rsidRDefault="003A428C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  <w:r w:rsidRPr="00810A82">
              <w:rPr>
                <w:b/>
                <w:sz w:val="20"/>
                <w:szCs w:val="20"/>
              </w:rPr>
              <w:t>SUBJECT EDUCATIONAL EFFECTS</w:t>
            </w:r>
          </w:p>
          <w:p w14:paraId="0000004B" w14:textId="77777777" w:rsidR="00B36EC0" w:rsidRPr="00810A82" w:rsidRDefault="00B36EC0">
            <w:pPr>
              <w:spacing w:before="60" w:after="20" w:line="240" w:lineRule="auto"/>
              <w:ind w:left="860" w:hanging="860"/>
              <w:jc w:val="center"/>
              <w:rPr>
                <w:b/>
                <w:sz w:val="20"/>
                <w:szCs w:val="20"/>
              </w:rPr>
            </w:pPr>
          </w:p>
          <w:p w14:paraId="0000004C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b/>
                <w:sz w:val="20"/>
                <w:szCs w:val="20"/>
              </w:rPr>
              <w:t>In the field of knowledge</w:t>
            </w:r>
            <w:r w:rsidRPr="00810A82">
              <w:rPr>
                <w:sz w:val="20"/>
                <w:szCs w:val="20"/>
              </w:rPr>
              <w:t>:</w:t>
            </w:r>
          </w:p>
          <w:p w14:paraId="061C3150" w14:textId="77777777" w:rsidR="00B56F39" w:rsidRPr="00810A82" w:rsidRDefault="00ED113E" w:rsidP="00B56F39">
            <w:pPr>
              <w:spacing w:after="0" w:line="240" w:lineRule="auto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1"/>
                <w:id w:val="-978449433"/>
              </w:sdtPr>
              <w:sdtEndPr/>
              <w:sdtContent/>
            </w:sdt>
            <w:r w:rsidR="00B56F39" w:rsidRPr="00810A82">
              <w:rPr>
                <w:sz w:val="20"/>
                <w:szCs w:val="20"/>
              </w:rPr>
              <w:t xml:space="preserve">PEU_W01 has in-depth, systematic knowledge of key concepts and recent concepts in the social sciences, including characterising, explaining and interpreting socio-cultural, organisational, moral and ethical norms and standards relevant to human resource management in contemporary organisations. </w:t>
            </w:r>
          </w:p>
          <w:p w14:paraId="029C869C" w14:textId="77777777" w:rsidR="00B56F39" w:rsidRPr="00810A82" w:rsidRDefault="00B56F39" w:rsidP="00B56F39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 xml:space="preserve">PEU_W02 has a systemised, in-depth knowledge of the basic processes, mechanisms and social changes affecting group processes and the phenomenon of leadership in organisations. </w:t>
            </w:r>
          </w:p>
          <w:p w14:paraId="00000050" w14:textId="49E4B928" w:rsidR="00B36EC0" w:rsidRPr="00810A82" w:rsidRDefault="00B56F39" w:rsidP="00B56F39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PEU_W03 has in-depth knowledge of the determinants and effectiveness of individual and team actions, including the identification of factors conditioning the possibility of the development of innovation, creativity and entrepreneurship</w:t>
            </w:r>
          </w:p>
          <w:p w14:paraId="00000051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  <w:p w14:paraId="00000052" w14:textId="77777777" w:rsidR="00B36EC0" w:rsidRPr="00810A82" w:rsidRDefault="003A428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10A82">
              <w:rPr>
                <w:b/>
                <w:sz w:val="20"/>
                <w:szCs w:val="20"/>
              </w:rPr>
              <w:t>In the field of skills:</w:t>
            </w:r>
          </w:p>
          <w:p w14:paraId="00000053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PEU_U01 identifies and classifies the basic terminology and theories dominating within the disciplines in social sciences</w:t>
            </w:r>
          </w:p>
          <w:p w14:paraId="00000055" w14:textId="34FE3793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PEU_U02 is able to use the basic research tools in the field of social sciences and knows the rules of their construction</w:t>
            </w:r>
          </w:p>
          <w:p w14:paraId="00000056" w14:textId="77777777" w:rsidR="00B36EC0" w:rsidRPr="00810A82" w:rsidRDefault="003A428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10A82">
              <w:rPr>
                <w:b/>
                <w:sz w:val="20"/>
                <w:szCs w:val="20"/>
              </w:rPr>
              <w:t>In the field of social competences:</w:t>
            </w:r>
          </w:p>
          <w:p w14:paraId="00000057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lastRenderedPageBreak/>
              <w:t>PEU_K01 is aware of the importance of social processes for the functioning of modern organizations</w:t>
            </w:r>
          </w:p>
          <w:p w14:paraId="00000058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 xml:space="preserve">PEU_K02 shows readiness to take into account social mechanisms to </w:t>
            </w:r>
            <w:proofErr w:type="spellStart"/>
            <w:r w:rsidRPr="00810A82">
              <w:rPr>
                <w:sz w:val="20"/>
                <w:szCs w:val="20"/>
              </w:rPr>
              <w:t>analyze</w:t>
            </w:r>
            <w:proofErr w:type="spellEnd"/>
            <w:r w:rsidRPr="00810A82">
              <w:rPr>
                <w:sz w:val="20"/>
                <w:szCs w:val="20"/>
              </w:rPr>
              <w:t xml:space="preserve"> and interpret social and professional attitudes</w:t>
            </w:r>
          </w:p>
          <w:p w14:paraId="00000059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14:paraId="0000005A" w14:textId="77777777" w:rsidR="00B36EC0" w:rsidRPr="00810A82" w:rsidRDefault="00B36E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6" w:name="bookmark=id.3dy6vkm" w:colFirst="0" w:colLast="0"/>
      <w:bookmarkEnd w:id="6"/>
    </w:p>
    <w:tbl>
      <w:tblPr>
        <w:tblStyle w:val="a4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41"/>
        <w:gridCol w:w="7254"/>
        <w:gridCol w:w="1130"/>
      </w:tblGrid>
      <w:tr w:rsidR="00B36EC0" w:rsidRPr="00810A82" w14:paraId="450D6E97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B" w14:textId="77777777" w:rsidR="00B36EC0" w:rsidRPr="00810A82" w:rsidRDefault="003A428C">
            <w:pPr>
              <w:spacing w:before="60" w:after="20" w:line="240" w:lineRule="auto"/>
              <w:jc w:val="center"/>
              <w:rPr>
                <w:sz w:val="20"/>
                <w:szCs w:val="20"/>
              </w:rPr>
            </w:pPr>
            <w:r w:rsidRPr="00810A82">
              <w:rPr>
                <w:b/>
                <w:sz w:val="20"/>
                <w:szCs w:val="20"/>
              </w:rPr>
              <w:t>PROGRAMME CONTENT</w:t>
            </w:r>
          </w:p>
        </w:tc>
      </w:tr>
      <w:tr w:rsidR="00B36EC0" w:rsidRPr="00810A82" w14:paraId="2F587604" w14:textId="77777777" w:rsidTr="00810A82">
        <w:trPr>
          <w:trHeight w:val="482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5E" w14:textId="77777777" w:rsidR="00B36EC0" w:rsidRPr="00810A82" w:rsidRDefault="003A428C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810A82">
              <w:rPr>
                <w:b/>
                <w:sz w:val="20"/>
                <w:szCs w:val="20"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0" w14:textId="77777777" w:rsidR="00B36EC0" w:rsidRPr="00810A82" w:rsidRDefault="003A428C" w:rsidP="00810A82">
            <w:pPr>
              <w:jc w:val="center"/>
              <w:rPr>
                <w:b/>
                <w:sz w:val="20"/>
                <w:szCs w:val="20"/>
              </w:rPr>
            </w:pPr>
            <w:r w:rsidRPr="00810A82">
              <w:rPr>
                <w:b/>
                <w:sz w:val="20"/>
                <w:szCs w:val="20"/>
              </w:rPr>
              <w:t>Number of hours</w:t>
            </w:r>
          </w:p>
        </w:tc>
      </w:tr>
      <w:tr w:rsidR="00B36EC0" w:rsidRPr="00810A82" w14:paraId="52BBA94A" w14:textId="77777777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1" w14:textId="77777777" w:rsidR="00B36EC0" w:rsidRPr="00810A82" w:rsidRDefault="003A428C">
            <w:pPr>
              <w:spacing w:before="20" w:after="20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Lec1-2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2" w14:textId="601FA62A" w:rsidR="00B36EC0" w:rsidRPr="00810A82" w:rsidRDefault="00B56F39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 xml:space="preserve">Organisational issues- presentation of rules and conditions for passing. </w:t>
            </w:r>
            <w:r w:rsidR="003A428C" w:rsidRPr="00810A82">
              <w:rPr>
                <w:sz w:val="20"/>
                <w:szCs w:val="20"/>
              </w:rPr>
              <w:t>Introduction - the contemporary face, subject, condition and challenges of social sciences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3" w14:textId="77777777" w:rsidR="00B36EC0" w:rsidRPr="00810A82" w:rsidRDefault="00ED11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2"/>
                <w:id w:val="-546839654"/>
              </w:sdtPr>
              <w:sdtEndPr/>
              <w:sdtContent/>
            </w:sdt>
            <w:r w:rsidR="003A428C" w:rsidRPr="00810A82">
              <w:rPr>
                <w:sz w:val="20"/>
                <w:szCs w:val="20"/>
              </w:rPr>
              <w:t>4</w:t>
            </w:r>
          </w:p>
        </w:tc>
      </w:tr>
      <w:tr w:rsidR="00B36EC0" w:rsidRPr="00810A82" w14:paraId="24E409A5" w14:textId="77777777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4" w14:textId="23B0DA52" w:rsidR="00B36EC0" w:rsidRPr="00810A82" w:rsidRDefault="003A428C">
            <w:pPr>
              <w:spacing w:before="20" w:after="20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Lec3-</w:t>
            </w:r>
            <w:r w:rsidR="00AD43DF" w:rsidRPr="00810A82">
              <w:rPr>
                <w:sz w:val="20"/>
                <w:szCs w:val="20"/>
              </w:rPr>
              <w:t>4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5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Social psychology and business psychology - the most important contemporary concepts- individual, perception, personality, competencies and skills, quality of life, social influence, meaningfulness of work, handling demanding interpersonal interactions, interpretive approach etc.)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6" w14:textId="454B02B4" w:rsidR="00B36EC0" w:rsidRPr="00810A82" w:rsidRDefault="00ED11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3"/>
                <w:id w:val="146028822"/>
              </w:sdtPr>
              <w:sdtEndPr/>
              <w:sdtContent/>
            </w:sdt>
            <w:r w:rsidR="00AD43DF" w:rsidRPr="00810A82">
              <w:rPr>
                <w:sz w:val="20"/>
                <w:szCs w:val="20"/>
              </w:rPr>
              <w:t>4</w:t>
            </w:r>
          </w:p>
        </w:tc>
      </w:tr>
      <w:tr w:rsidR="00BC26E2" w:rsidRPr="00810A82" w14:paraId="2970067D" w14:textId="77777777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447EDF" w14:textId="768AEA79" w:rsidR="00BC26E2" w:rsidRPr="00810A82" w:rsidRDefault="00AD43DF">
            <w:pPr>
              <w:spacing w:before="20" w:after="20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Lec5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C3E589" w14:textId="4CE8C324" w:rsidR="00BC26E2" w:rsidRPr="00810A82" w:rsidRDefault="00AD43DF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Social psychology and business psychology - the most important contemporary concepts- meaningfulness of work, handling demanding interpersonal interactions, interpretive approach etc.)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99F46" w14:textId="7928EB74" w:rsidR="00BC26E2" w:rsidRPr="00810A82" w:rsidRDefault="00AD43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2</w:t>
            </w:r>
          </w:p>
        </w:tc>
      </w:tr>
      <w:tr w:rsidR="00B36EC0" w:rsidRPr="00810A82" w14:paraId="2FF0EDAF" w14:textId="77777777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7" w14:textId="10405EBD" w:rsidR="00B36EC0" w:rsidRPr="00810A82" w:rsidRDefault="003A428C">
            <w:pPr>
              <w:spacing w:before="20" w:after="20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Lec6-</w:t>
            </w:r>
            <w:r w:rsidR="00AD43DF" w:rsidRPr="00810A82">
              <w:rPr>
                <w:sz w:val="20"/>
                <w:szCs w:val="20"/>
              </w:rPr>
              <w:t>7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8" w14:textId="42B51204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Sociology and sociology of organization - the most important contemporary concepts (group, hierarchy and structure, dependence, power and subjectivity in social and organizational structures)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9" w14:textId="73D1D537" w:rsidR="00B36EC0" w:rsidRPr="00810A82" w:rsidRDefault="00ED11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4"/>
                <w:id w:val="515050134"/>
              </w:sdtPr>
              <w:sdtEndPr/>
              <w:sdtContent/>
            </w:sdt>
            <w:r w:rsidR="00AD43DF" w:rsidRPr="00810A82">
              <w:rPr>
                <w:sz w:val="20"/>
                <w:szCs w:val="20"/>
              </w:rPr>
              <w:t>4</w:t>
            </w:r>
          </w:p>
        </w:tc>
      </w:tr>
      <w:tr w:rsidR="00AD43DF" w:rsidRPr="00810A82" w14:paraId="5392D768" w14:textId="77777777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89F8AE7" w14:textId="0A3B9E27" w:rsidR="00AD43DF" w:rsidRPr="00810A82" w:rsidRDefault="00AD43DF">
            <w:pPr>
              <w:spacing w:before="20" w:after="20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Lec8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A0AC1D" w14:textId="5D287312" w:rsidR="00AD43DF" w:rsidRPr="00810A82" w:rsidRDefault="00AD43DF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Sociology and sociology of organization - the most important contemporary concepts (neo-institutional theory, institutional practices, social capital, social networks, trust etc.)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7B976" w14:textId="53ED99B6" w:rsidR="00AD43DF" w:rsidRPr="00810A82" w:rsidRDefault="00AD43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2</w:t>
            </w:r>
          </w:p>
        </w:tc>
      </w:tr>
      <w:tr w:rsidR="00B36EC0" w:rsidRPr="00810A82" w14:paraId="708170E0" w14:textId="77777777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A" w14:textId="4B6F311A" w:rsidR="00B36EC0" w:rsidRPr="00810A82" w:rsidRDefault="003A428C">
            <w:pPr>
              <w:spacing w:before="20" w:after="20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Lec9-1</w:t>
            </w:r>
            <w:r w:rsidR="00AD43DF" w:rsidRPr="00810A82">
              <w:rPr>
                <w:sz w:val="20"/>
                <w:szCs w:val="20"/>
              </w:rPr>
              <w:t>0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B" w14:textId="6C1404A5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Anthropology and ethnography of the organization - the most important contemporary concepts (culture, metaphors and archetypes, rituals, hidden meanings</w:t>
            </w:r>
            <w:r w:rsidR="00AD43DF" w:rsidRPr="00810A82">
              <w:rPr>
                <w:sz w:val="20"/>
                <w:szCs w:val="20"/>
              </w:rPr>
              <w:t xml:space="preserve">, </w:t>
            </w:r>
            <w:r w:rsidRPr="00810A82">
              <w:rPr>
                <w:sz w:val="20"/>
                <w:szCs w:val="20"/>
              </w:rPr>
              <w:t>etc.)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C" w14:textId="78D50357" w:rsidR="00B36EC0" w:rsidRPr="00810A82" w:rsidRDefault="00ED11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tag w:val="goog_rdk_5"/>
                <w:id w:val="779605015"/>
              </w:sdtPr>
              <w:sdtEndPr/>
              <w:sdtContent/>
            </w:sdt>
            <w:r w:rsidR="00AD43DF" w:rsidRPr="00810A82">
              <w:rPr>
                <w:sz w:val="20"/>
                <w:szCs w:val="20"/>
              </w:rPr>
              <w:t>4</w:t>
            </w:r>
          </w:p>
        </w:tc>
      </w:tr>
      <w:tr w:rsidR="00AD43DF" w:rsidRPr="00810A82" w14:paraId="60B5851B" w14:textId="77777777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4A8C2C6" w14:textId="4ED7761B" w:rsidR="00AD43DF" w:rsidRPr="00810A82" w:rsidRDefault="00AD43DF">
            <w:pPr>
              <w:spacing w:before="20" w:after="20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Lec11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44F67B" w14:textId="1EEE1665" w:rsidR="00AD43DF" w:rsidRPr="00810A82" w:rsidRDefault="00AD43DF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Anthropology and ethnography of the organization - the most important contemporary concepts (ethnographic study of the organization, etc.)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08A47" w14:textId="77777777" w:rsidR="00AD43DF" w:rsidRPr="00810A82" w:rsidRDefault="00AD43D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36EC0" w:rsidRPr="00810A82" w14:paraId="578617B9" w14:textId="77777777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D" w14:textId="77777777" w:rsidR="00B36EC0" w:rsidRPr="00810A82" w:rsidRDefault="003A428C">
            <w:pPr>
              <w:spacing w:before="20" w:after="20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Lec12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6E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Social science tools. Research methods and techniques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F" w14:textId="77777777" w:rsidR="00B36EC0" w:rsidRPr="00810A82" w:rsidRDefault="003A42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2</w:t>
            </w:r>
          </w:p>
        </w:tc>
      </w:tr>
      <w:tr w:rsidR="00B36EC0" w:rsidRPr="00810A82" w14:paraId="4E490725" w14:textId="77777777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0" w14:textId="77777777" w:rsidR="00B36EC0" w:rsidRPr="00810A82" w:rsidRDefault="003A428C">
            <w:pPr>
              <w:spacing w:before="20" w:after="20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Lec13-14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1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Challenges and opportunities of management and quality sciences as social sciences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2" w14:textId="77777777" w:rsidR="00B36EC0" w:rsidRPr="00810A82" w:rsidRDefault="003A42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4</w:t>
            </w:r>
          </w:p>
        </w:tc>
      </w:tr>
      <w:tr w:rsidR="00B36EC0" w:rsidRPr="00810A82" w14:paraId="62A408B5" w14:textId="77777777">
        <w:trPr>
          <w:trHeight w:val="300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3" w14:textId="77777777" w:rsidR="00B36EC0" w:rsidRPr="00810A82" w:rsidRDefault="003A428C">
            <w:pPr>
              <w:rPr>
                <w:sz w:val="20"/>
                <w:szCs w:val="20"/>
              </w:rPr>
            </w:pPr>
            <w:proofErr w:type="spellStart"/>
            <w:r w:rsidRPr="00810A82">
              <w:rPr>
                <w:sz w:val="20"/>
                <w:szCs w:val="20"/>
              </w:rPr>
              <w:t>Lec</w:t>
            </w:r>
            <w:proofErr w:type="spellEnd"/>
            <w:r w:rsidRPr="00810A82">
              <w:rPr>
                <w:sz w:val="20"/>
                <w:szCs w:val="20"/>
              </w:rPr>
              <w:t xml:space="preserve"> 15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4" w14:textId="77777777" w:rsidR="00B36EC0" w:rsidRPr="00810A82" w:rsidRDefault="003A428C">
            <w:pPr>
              <w:spacing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Final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5" w14:textId="77777777" w:rsidR="00B36EC0" w:rsidRPr="00810A82" w:rsidRDefault="003A428C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2</w:t>
            </w:r>
          </w:p>
        </w:tc>
      </w:tr>
      <w:tr w:rsidR="00B36EC0" w:rsidRPr="00810A82" w14:paraId="49EEE1AB" w14:textId="77777777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6" w14:textId="77777777" w:rsidR="00B36EC0" w:rsidRPr="00810A82" w:rsidRDefault="00B36EC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0000077" w14:textId="77777777" w:rsidR="00B36EC0" w:rsidRPr="00810A82" w:rsidRDefault="003A428C">
            <w:pPr>
              <w:spacing w:before="20" w:after="20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8" w14:textId="77777777" w:rsidR="00B36EC0" w:rsidRPr="00810A82" w:rsidRDefault="003A428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30</w:t>
            </w:r>
          </w:p>
        </w:tc>
      </w:tr>
    </w:tbl>
    <w:p w14:paraId="00000079" w14:textId="77777777" w:rsidR="00B36EC0" w:rsidRPr="00810A82" w:rsidRDefault="00B36EC0">
      <w:pPr>
        <w:spacing w:line="240" w:lineRule="auto"/>
        <w:jc w:val="center"/>
        <w:rPr>
          <w:b/>
          <w:sz w:val="20"/>
          <w:szCs w:val="20"/>
        </w:rPr>
      </w:pPr>
      <w:bookmarkStart w:id="7" w:name="bookmark=id.1t3h5sf" w:colFirst="0" w:colLast="0"/>
      <w:bookmarkEnd w:id="7"/>
    </w:p>
    <w:tbl>
      <w:tblPr>
        <w:tblStyle w:val="a5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36EC0" w:rsidRPr="00810A82" w14:paraId="6C5435C2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A" w14:textId="77777777" w:rsidR="00B36EC0" w:rsidRPr="00810A82" w:rsidRDefault="003A428C">
            <w:pPr>
              <w:spacing w:before="60" w:after="20"/>
              <w:ind w:left="720" w:hanging="720"/>
              <w:jc w:val="center"/>
              <w:rPr>
                <w:b/>
                <w:sz w:val="20"/>
                <w:szCs w:val="20"/>
              </w:rPr>
            </w:pPr>
            <w:r w:rsidRPr="00810A82">
              <w:rPr>
                <w:b/>
                <w:sz w:val="20"/>
                <w:szCs w:val="20"/>
              </w:rPr>
              <w:t>TEACHING TOOLS USED</w:t>
            </w:r>
          </w:p>
        </w:tc>
      </w:tr>
      <w:tr w:rsidR="00B36EC0" w:rsidRPr="00810A82" w14:paraId="759F4F1B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B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N1. multimedia techniques (presentation)</w:t>
            </w:r>
          </w:p>
          <w:p w14:paraId="0000007C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N2. discussion</w:t>
            </w:r>
          </w:p>
          <w:p w14:paraId="0000007D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N3. case studies</w:t>
            </w:r>
          </w:p>
        </w:tc>
      </w:tr>
    </w:tbl>
    <w:p w14:paraId="0000007E" w14:textId="77777777" w:rsidR="00B36EC0" w:rsidRPr="00810A82" w:rsidRDefault="00B36EC0">
      <w:pPr>
        <w:spacing w:line="240" w:lineRule="auto"/>
        <w:jc w:val="center"/>
        <w:rPr>
          <w:b/>
          <w:sz w:val="20"/>
          <w:szCs w:val="20"/>
        </w:rPr>
      </w:pPr>
    </w:p>
    <w:p w14:paraId="0000007F" w14:textId="77777777" w:rsidR="00B36EC0" w:rsidRPr="00810A82" w:rsidRDefault="003A428C">
      <w:pPr>
        <w:spacing w:line="240" w:lineRule="auto"/>
        <w:jc w:val="center"/>
        <w:rPr>
          <w:sz w:val="20"/>
          <w:szCs w:val="20"/>
        </w:rPr>
      </w:pPr>
      <w:r w:rsidRPr="00810A82">
        <w:rPr>
          <w:b/>
          <w:sz w:val="20"/>
          <w:szCs w:val="20"/>
        </w:rPr>
        <w:t>EVALUATION OF SUBJECT LEARNING  OUTCOMES  ACHIEVEMENT</w:t>
      </w:r>
    </w:p>
    <w:tbl>
      <w:tblPr>
        <w:tblStyle w:val="a6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840"/>
        <w:gridCol w:w="4451"/>
        <w:gridCol w:w="2994"/>
      </w:tblGrid>
      <w:tr w:rsidR="00B36EC0" w:rsidRPr="00810A82" w14:paraId="7BAAB3EB" w14:textId="77777777"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0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bookmarkStart w:id="8" w:name="bookmark=id.4d34og8" w:colFirst="0" w:colLast="0"/>
            <w:bookmarkEnd w:id="8"/>
            <w:r w:rsidRPr="00810A82">
              <w:rPr>
                <w:b/>
                <w:sz w:val="20"/>
                <w:szCs w:val="20"/>
              </w:rPr>
              <w:t xml:space="preserve">Evaluation </w:t>
            </w:r>
            <w:r w:rsidRPr="00810A82">
              <w:rPr>
                <w:sz w:val="20"/>
                <w:szCs w:val="20"/>
              </w:rPr>
              <w:t>(F – forming during semester), P – concluding (at semester end)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1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Learning outcomes code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2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 xml:space="preserve">Way of evaluating learning outcomes achievement </w:t>
            </w:r>
          </w:p>
        </w:tc>
      </w:tr>
      <w:tr w:rsidR="00B36EC0" w:rsidRPr="00810A82" w14:paraId="5EC53AFA" w14:textId="77777777"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3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P</w:t>
            </w:r>
          </w:p>
        </w:tc>
        <w:tc>
          <w:tcPr>
            <w:tcW w:w="4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A" w14:textId="1994C2F8" w:rsidR="00B36EC0" w:rsidRPr="00810A82" w:rsidRDefault="003A428C" w:rsidP="00AD43DF">
            <w:pPr>
              <w:spacing w:after="0" w:line="240" w:lineRule="auto"/>
              <w:jc w:val="center"/>
              <w:rPr>
                <w:sz w:val="20"/>
                <w:szCs w:val="20"/>
                <w:lang w:val="pl-PL"/>
              </w:rPr>
            </w:pPr>
            <w:r w:rsidRPr="00810A82">
              <w:rPr>
                <w:sz w:val="20"/>
                <w:szCs w:val="20"/>
                <w:lang w:val="pl-PL"/>
              </w:rPr>
              <w:t>PEU_W01</w:t>
            </w:r>
            <w:r w:rsidR="00AD43DF" w:rsidRPr="00810A82">
              <w:rPr>
                <w:sz w:val="20"/>
                <w:szCs w:val="20"/>
                <w:lang w:val="pl-PL"/>
              </w:rPr>
              <w:t xml:space="preserve">; </w:t>
            </w:r>
            <w:r w:rsidRPr="00810A82">
              <w:rPr>
                <w:sz w:val="20"/>
                <w:szCs w:val="20"/>
                <w:lang w:val="pl-PL"/>
              </w:rPr>
              <w:t>PEU_W02</w:t>
            </w:r>
            <w:r w:rsidR="00AD43DF" w:rsidRPr="00810A82">
              <w:rPr>
                <w:sz w:val="20"/>
                <w:szCs w:val="20"/>
                <w:lang w:val="pl-PL"/>
              </w:rPr>
              <w:t xml:space="preserve">; </w:t>
            </w:r>
            <w:r w:rsidRPr="00810A82">
              <w:rPr>
                <w:sz w:val="20"/>
                <w:szCs w:val="20"/>
                <w:lang w:val="pl-PL"/>
              </w:rPr>
              <w:t>PEU_W03</w:t>
            </w:r>
            <w:r w:rsidR="00AD43DF" w:rsidRPr="00810A82">
              <w:rPr>
                <w:sz w:val="20"/>
                <w:szCs w:val="20"/>
                <w:lang w:val="pl-PL"/>
              </w:rPr>
              <w:t xml:space="preserve">; </w:t>
            </w:r>
            <w:r w:rsidRPr="00810A82">
              <w:rPr>
                <w:sz w:val="20"/>
                <w:szCs w:val="20"/>
                <w:lang w:val="pl-PL"/>
              </w:rPr>
              <w:t>PEU_U01</w:t>
            </w:r>
            <w:r w:rsidR="00AD43DF" w:rsidRPr="00810A82">
              <w:rPr>
                <w:sz w:val="20"/>
                <w:szCs w:val="20"/>
                <w:lang w:val="pl-PL"/>
              </w:rPr>
              <w:t xml:space="preserve">; </w:t>
            </w:r>
            <w:r w:rsidRPr="00810A82">
              <w:rPr>
                <w:sz w:val="20"/>
                <w:szCs w:val="20"/>
                <w:lang w:val="pl-PL"/>
              </w:rPr>
              <w:t>PEU_U02</w:t>
            </w:r>
            <w:r w:rsidR="00AD43DF" w:rsidRPr="00810A82">
              <w:rPr>
                <w:sz w:val="20"/>
                <w:szCs w:val="20"/>
                <w:lang w:val="pl-PL"/>
              </w:rPr>
              <w:t xml:space="preserve">; </w:t>
            </w:r>
            <w:r w:rsidRPr="00810A82">
              <w:rPr>
                <w:sz w:val="20"/>
                <w:szCs w:val="20"/>
                <w:lang w:val="pl-PL"/>
              </w:rPr>
              <w:t>PEU_K01</w:t>
            </w:r>
            <w:r w:rsidR="00AD43DF" w:rsidRPr="00810A82">
              <w:rPr>
                <w:sz w:val="20"/>
                <w:szCs w:val="20"/>
                <w:lang w:val="pl-PL"/>
              </w:rPr>
              <w:t xml:space="preserve">; </w:t>
            </w:r>
            <w:r w:rsidRPr="00810A82">
              <w:rPr>
                <w:sz w:val="20"/>
                <w:szCs w:val="20"/>
                <w:lang w:val="pl-PL"/>
              </w:rPr>
              <w:t>PEU_K02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B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assessment on the basis of final test</w:t>
            </w:r>
          </w:p>
        </w:tc>
      </w:tr>
      <w:tr w:rsidR="003A428C" w:rsidRPr="00810A82" w14:paraId="0BF9C6D1" w14:textId="77777777" w:rsidTr="00A25A30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D552F" w14:textId="36C76963" w:rsidR="003A428C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>P=F1</w:t>
            </w:r>
          </w:p>
        </w:tc>
      </w:tr>
    </w:tbl>
    <w:p w14:paraId="0000008C" w14:textId="77777777" w:rsidR="00B36EC0" w:rsidRPr="00810A82" w:rsidRDefault="00B36EC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9" w:name="bookmark=id.2s8eyo1" w:colFirst="0" w:colLast="0"/>
      <w:bookmarkEnd w:id="9"/>
    </w:p>
    <w:p w14:paraId="66611CDE" w14:textId="77777777" w:rsidR="00810A82" w:rsidRDefault="00810A82">
      <w:bookmarkStart w:id="10" w:name="_heading=h.17dp8vu" w:colFirst="0" w:colLast="0"/>
      <w:bookmarkEnd w:id="10"/>
      <w:r>
        <w:br w:type="page"/>
      </w:r>
    </w:p>
    <w:tbl>
      <w:tblPr>
        <w:tblStyle w:val="a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B36EC0" w:rsidRPr="00810A82" w14:paraId="4F74655B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D" w14:textId="57D01FCF" w:rsidR="00B36EC0" w:rsidRPr="00810A82" w:rsidRDefault="003A428C">
            <w:pPr>
              <w:spacing w:before="60" w:after="40"/>
              <w:jc w:val="center"/>
              <w:rPr>
                <w:sz w:val="20"/>
                <w:szCs w:val="20"/>
              </w:rPr>
            </w:pPr>
            <w:r w:rsidRPr="00810A82">
              <w:rPr>
                <w:b/>
                <w:sz w:val="20"/>
                <w:szCs w:val="20"/>
              </w:rPr>
              <w:lastRenderedPageBreak/>
              <w:t>PRIMARY AND SECONDARY LITERATURE</w:t>
            </w:r>
          </w:p>
        </w:tc>
      </w:tr>
      <w:tr w:rsidR="00B36EC0" w:rsidRPr="00810A82" w14:paraId="3F613A69" w14:textId="77777777">
        <w:trPr>
          <w:trHeight w:val="228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E" w14:textId="77777777" w:rsidR="00B36EC0" w:rsidRPr="00810A82" w:rsidRDefault="003A428C">
            <w:pPr>
              <w:spacing w:after="60" w:line="240" w:lineRule="auto"/>
              <w:rPr>
                <w:b/>
                <w:smallCaps/>
                <w:sz w:val="20"/>
                <w:szCs w:val="20"/>
                <w:u w:val="single"/>
              </w:rPr>
            </w:pPr>
            <w:r w:rsidRPr="00810A82">
              <w:rPr>
                <w:b/>
                <w:smallCaps/>
                <w:sz w:val="20"/>
                <w:szCs w:val="20"/>
                <w:u w:val="single"/>
              </w:rPr>
              <w:t>PRIMARY LITERATURE:</w:t>
            </w:r>
          </w:p>
          <w:p w14:paraId="0000008F" w14:textId="77777777" w:rsidR="00B36EC0" w:rsidRPr="00810A82" w:rsidRDefault="003A428C">
            <w:pPr>
              <w:spacing w:after="6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 xml:space="preserve">[1] </w:t>
            </w:r>
            <w:proofErr w:type="spellStart"/>
            <w:r w:rsidRPr="00810A82">
              <w:rPr>
                <w:sz w:val="20"/>
                <w:szCs w:val="20"/>
              </w:rPr>
              <w:t>Zulke</w:t>
            </w:r>
            <w:proofErr w:type="spellEnd"/>
            <w:r w:rsidRPr="00810A82">
              <w:rPr>
                <w:sz w:val="20"/>
                <w:szCs w:val="20"/>
              </w:rPr>
              <w:t xml:space="preserve"> J.H, </w:t>
            </w:r>
            <w:proofErr w:type="spellStart"/>
            <w:r w:rsidRPr="00810A82">
              <w:rPr>
                <w:sz w:val="20"/>
                <w:szCs w:val="20"/>
              </w:rPr>
              <w:t>Kirley</w:t>
            </w:r>
            <w:proofErr w:type="spellEnd"/>
            <w:r w:rsidRPr="00810A82">
              <w:rPr>
                <w:sz w:val="20"/>
                <w:szCs w:val="20"/>
              </w:rPr>
              <w:t xml:space="preserve"> J.P.: Through the Eyes of Social Science, Prospect Heights: Waveland Press 2002</w:t>
            </w:r>
            <w:r w:rsidRPr="00810A82">
              <w:rPr>
                <w:sz w:val="20"/>
                <w:szCs w:val="20"/>
              </w:rPr>
              <w:br/>
              <w:t xml:space="preserve">[2] </w:t>
            </w:r>
            <w:proofErr w:type="spellStart"/>
            <w:r w:rsidRPr="00810A82">
              <w:rPr>
                <w:sz w:val="20"/>
                <w:szCs w:val="20"/>
              </w:rPr>
              <w:t>Chiapello</w:t>
            </w:r>
            <w:proofErr w:type="spellEnd"/>
            <w:r w:rsidRPr="00810A82">
              <w:rPr>
                <w:sz w:val="20"/>
                <w:szCs w:val="20"/>
              </w:rPr>
              <w:t xml:space="preserve"> E.: Management Tools. A Social Sciences Perspective, Patrick Gilbert, IAE Paris 2019</w:t>
            </w:r>
            <w:r w:rsidRPr="00810A82">
              <w:rPr>
                <w:sz w:val="20"/>
                <w:szCs w:val="20"/>
              </w:rPr>
              <w:br/>
              <w:t xml:space="preserve">[3] Amann W., </w:t>
            </w:r>
            <w:proofErr w:type="spellStart"/>
            <w:r w:rsidRPr="00810A82">
              <w:rPr>
                <w:sz w:val="20"/>
                <w:szCs w:val="20"/>
              </w:rPr>
              <w:t>Dierksmeier</w:t>
            </w:r>
            <w:proofErr w:type="spellEnd"/>
            <w:r w:rsidRPr="00810A82">
              <w:rPr>
                <w:sz w:val="20"/>
                <w:szCs w:val="20"/>
              </w:rPr>
              <w:t xml:space="preserve"> C., von </w:t>
            </w:r>
            <w:proofErr w:type="spellStart"/>
            <w:r w:rsidRPr="00810A82">
              <w:rPr>
                <w:sz w:val="20"/>
                <w:szCs w:val="20"/>
              </w:rPr>
              <w:t>Kimakowitz</w:t>
            </w:r>
            <w:proofErr w:type="spellEnd"/>
            <w:r w:rsidRPr="00810A82">
              <w:rPr>
                <w:sz w:val="20"/>
                <w:szCs w:val="20"/>
              </w:rPr>
              <w:t xml:space="preserve"> E., </w:t>
            </w:r>
            <w:proofErr w:type="spellStart"/>
            <w:r w:rsidRPr="00810A82">
              <w:rPr>
                <w:sz w:val="20"/>
                <w:szCs w:val="20"/>
              </w:rPr>
              <w:t>Pirson</w:t>
            </w:r>
            <w:proofErr w:type="spellEnd"/>
            <w:r w:rsidRPr="00810A82">
              <w:rPr>
                <w:sz w:val="20"/>
                <w:szCs w:val="20"/>
              </w:rPr>
              <w:t xml:space="preserve"> M., </w:t>
            </w:r>
            <w:proofErr w:type="spellStart"/>
            <w:r w:rsidRPr="00810A82">
              <w:rPr>
                <w:sz w:val="20"/>
                <w:szCs w:val="20"/>
              </w:rPr>
              <w:t>Spitzeck</w:t>
            </w:r>
            <w:proofErr w:type="spellEnd"/>
            <w:r w:rsidRPr="00810A82">
              <w:rPr>
                <w:sz w:val="20"/>
                <w:szCs w:val="20"/>
              </w:rPr>
              <w:t xml:space="preserve"> H.: Humanistic Management in Practice, Springer Palgrave Macmillan, 2014</w:t>
            </w:r>
          </w:p>
          <w:p w14:paraId="00000090" w14:textId="77777777" w:rsidR="00B36EC0" w:rsidRPr="00810A82" w:rsidRDefault="003A428C">
            <w:pPr>
              <w:spacing w:after="60" w:line="240" w:lineRule="auto"/>
              <w:rPr>
                <w:sz w:val="20"/>
                <w:szCs w:val="20"/>
              </w:rPr>
            </w:pPr>
            <w:r w:rsidRPr="00810A82">
              <w:rPr>
                <w:b/>
                <w:smallCaps/>
                <w:sz w:val="20"/>
                <w:szCs w:val="20"/>
                <w:u w:val="single"/>
              </w:rPr>
              <w:t>SECONDARY LITERATURE:</w:t>
            </w:r>
          </w:p>
          <w:p w14:paraId="00000091" w14:textId="77777777" w:rsidR="00B36EC0" w:rsidRPr="00810A82" w:rsidRDefault="003A428C">
            <w:pPr>
              <w:spacing w:after="0" w:line="240" w:lineRule="auto"/>
              <w:rPr>
                <w:sz w:val="20"/>
                <w:szCs w:val="20"/>
              </w:rPr>
            </w:pPr>
            <w:r w:rsidRPr="00810A82">
              <w:rPr>
                <w:sz w:val="20"/>
                <w:szCs w:val="20"/>
              </w:rPr>
              <w:t xml:space="preserve">[1] Elgin </w:t>
            </w:r>
            <w:proofErr w:type="spellStart"/>
            <w:r w:rsidRPr="00810A82">
              <w:rPr>
                <w:sz w:val="20"/>
                <w:szCs w:val="20"/>
              </w:rPr>
              <w:t>H.,Colander</w:t>
            </w:r>
            <w:proofErr w:type="spellEnd"/>
            <w:r w:rsidRPr="00810A82">
              <w:rPr>
                <w:sz w:val="20"/>
                <w:szCs w:val="20"/>
              </w:rPr>
              <w:t xml:space="preserve"> D.:  Social Science: An Introduction to the Study of Society, </w:t>
            </w:r>
            <w:proofErr w:type="spellStart"/>
            <w:r w:rsidRPr="00810A82">
              <w:rPr>
                <w:sz w:val="20"/>
                <w:szCs w:val="20"/>
              </w:rPr>
              <w:t>Allyn</w:t>
            </w:r>
            <w:proofErr w:type="spellEnd"/>
            <w:r w:rsidRPr="00810A82">
              <w:rPr>
                <w:sz w:val="20"/>
                <w:szCs w:val="20"/>
              </w:rPr>
              <w:t xml:space="preserve"> and Bacon, Boston, 2002</w:t>
            </w:r>
            <w:r w:rsidRPr="00810A82">
              <w:rPr>
                <w:sz w:val="20"/>
                <w:szCs w:val="20"/>
              </w:rPr>
              <w:br/>
              <w:t>[2] Cialdini R.: Influence: Science and Practice, 5th edition, Pearson, 2008</w:t>
            </w:r>
            <w:r w:rsidRPr="00810A82">
              <w:rPr>
                <w:sz w:val="20"/>
                <w:szCs w:val="20"/>
              </w:rPr>
              <w:br/>
              <w:t>[3] Handel M.J. (ed.): The Sociology of Organizations: Classic, Contemporary, and Critical Readings (Theory, Culture &amp; Society, Sage publications ltd, 2021</w:t>
            </w:r>
          </w:p>
        </w:tc>
      </w:tr>
      <w:tr w:rsidR="00B36EC0" w:rsidRPr="00810A82" w14:paraId="100AACA2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2" w14:textId="77777777" w:rsidR="00B36EC0" w:rsidRPr="00810A82" w:rsidRDefault="003A428C">
            <w:pPr>
              <w:spacing w:after="0"/>
              <w:rPr>
                <w:sz w:val="20"/>
                <w:szCs w:val="20"/>
              </w:rPr>
            </w:pPr>
            <w:r w:rsidRPr="00810A82">
              <w:rPr>
                <w:b/>
                <w:sz w:val="20"/>
                <w:szCs w:val="20"/>
              </w:rPr>
              <w:t>SUBJECT SUPERVISOR (NAME AND SURNAME, E-MAIL ADDRESS)</w:t>
            </w:r>
          </w:p>
        </w:tc>
      </w:tr>
      <w:tr w:rsidR="00B36EC0" w:rsidRPr="00810A82" w14:paraId="048D7834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3" w14:textId="77777777" w:rsidR="00B36EC0" w:rsidRPr="00810A82" w:rsidRDefault="003A428C">
            <w:pPr>
              <w:spacing w:after="0" w:line="240" w:lineRule="auto"/>
              <w:rPr>
                <w:b/>
                <w:bCs/>
                <w:sz w:val="20"/>
                <w:szCs w:val="20"/>
                <w:lang w:val="pl-PL"/>
              </w:rPr>
            </w:pPr>
            <w:r w:rsidRPr="00810A82">
              <w:rPr>
                <w:b/>
                <w:bCs/>
                <w:sz w:val="20"/>
                <w:szCs w:val="20"/>
                <w:lang w:val="pl-PL"/>
              </w:rPr>
              <w:t xml:space="preserve">Jagoda Mrzygłocka-Chojnacka, jagoda.mrzyglocka-chojnacka@pwr.edu.pl </w:t>
            </w:r>
          </w:p>
        </w:tc>
      </w:tr>
    </w:tbl>
    <w:p w14:paraId="00000094" w14:textId="77777777" w:rsidR="00B36EC0" w:rsidRPr="00810A82" w:rsidRDefault="00B36EC0">
      <w:pPr>
        <w:spacing w:after="0" w:line="240" w:lineRule="auto"/>
        <w:rPr>
          <w:sz w:val="20"/>
          <w:szCs w:val="20"/>
          <w:lang w:val="pl-PL"/>
        </w:rPr>
      </w:pPr>
    </w:p>
    <w:sectPr w:rsidR="00B36EC0" w:rsidRPr="00810A82">
      <w:pgSz w:w="11906" w:h="16838"/>
      <w:pgMar w:top="1134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EC0"/>
    <w:rsid w:val="00041CF4"/>
    <w:rsid w:val="003A428C"/>
    <w:rsid w:val="00480ACE"/>
    <w:rsid w:val="00810A82"/>
    <w:rsid w:val="00874C48"/>
    <w:rsid w:val="00AD43DF"/>
    <w:rsid w:val="00B36EC0"/>
    <w:rsid w:val="00B56F39"/>
    <w:rsid w:val="00BC26E2"/>
    <w:rsid w:val="00ED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20050"/>
  <w15:docId w15:val="{D3AAA0EA-F0BF-4AF4-B588-43385CEF5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E13E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37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37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37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37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371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13E7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qC0Us4MPyFtyc/bDjMpSZetJpQ==">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785</Words>
  <Characters>4712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2023-03-03T09:27:00Z</dcterms:created>
  <dcterms:modified xsi:type="dcterms:W3CDTF">2023-03-03T09:27:00Z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